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F5F6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1725930</wp:posOffset>
            </wp:positionH>
            <wp:positionV relativeFrom="paragraph">
              <wp:posOffset>17145</wp:posOffset>
            </wp:positionV>
            <wp:extent cx="1139190" cy="6477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="00194CCE">
        <w:rPr>
          <w:b/>
        </w:rPr>
        <w:t xml:space="preserve"> </w:t>
      </w:r>
      <w:r w:rsidR="008B15A5">
        <w:rPr>
          <w:b/>
        </w:rPr>
        <w:t xml:space="preserve">   </w:t>
      </w:r>
      <w:r>
        <w:rPr>
          <w:b/>
        </w:rPr>
        <w:t>Message Outline</w:t>
      </w:r>
    </w:p>
    <w:p w:rsidR="008B15A5" w:rsidRDefault="008B15A5">
      <w:pPr>
        <w:rPr>
          <w:i/>
        </w:rPr>
      </w:pPr>
      <w:r>
        <w:rPr>
          <w:i/>
        </w:rPr>
        <w:t xml:space="preserve">   </w:t>
      </w:r>
      <w:r w:rsidR="002A6DA9">
        <w:rPr>
          <w:i/>
        </w:rPr>
        <w:t>When In Rome:</w:t>
      </w:r>
      <w:r>
        <w:rPr>
          <w:i/>
        </w:rPr>
        <w:t xml:space="preserve"> Israel’s</w:t>
      </w:r>
    </w:p>
    <w:p w:rsidR="006F5F68" w:rsidRDefault="008B15A5">
      <w:pPr>
        <w:rPr>
          <w:i/>
        </w:rPr>
      </w:pPr>
      <w:r>
        <w:rPr>
          <w:i/>
        </w:rPr>
        <w:t>Role in God’s Plan—Part 1</w:t>
      </w:r>
    </w:p>
    <w:p w:rsidR="006F5F68" w:rsidRDefault="00286F44">
      <w:pPr>
        <w:rPr>
          <w:b/>
        </w:rPr>
      </w:pPr>
      <w:r>
        <w:rPr>
          <w:b/>
        </w:rPr>
        <w:t xml:space="preserve">      </w:t>
      </w:r>
      <w:r w:rsidR="008B15A5">
        <w:rPr>
          <w:b/>
        </w:rPr>
        <w:t xml:space="preserve">    Romans 9-11</w:t>
      </w:r>
    </w:p>
    <w:p w:rsidR="006F5F68" w:rsidRPr="009A1E77" w:rsidRDefault="006F5F68">
      <w:pPr>
        <w:rPr>
          <w:b/>
          <w:sz w:val="8"/>
        </w:rPr>
      </w:pPr>
    </w:p>
    <w:p w:rsidR="004F7C96" w:rsidRPr="009A1E77" w:rsidRDefault="006F5F68" w:rsidP="00286F44">
      <w:pPr>
        <w:rPr>
          <w:sz w:val="22"/>
        </w:rPr>
      </w:pPr>
      <w:r w:rsidRPr="009A1E77">
        <w:rPr>
          <w:b/>
          <w:sz w:val="22"/>
        </w:rPr>
        <w:t xml:space="preserve">Intro: </w:t>
      </w:r>
      <w:r w:rsidR="003349C9" w:rsidRPr="009A1E77">
        <w:rPr>
          <w:sz w:val="22"/>
        </w:rPr>
        <w:t>Halfway point in Romans study…</w:t>
      </w:r>
    </w:p>
    <w:p w:rsidR="003349C9" w:rsidRPr="009A1E77" w:rsidRDefault="00AB2E6E" w:rsidP="003349C9">
      <w:pPr>
        <w:pStyle w:val="ListParagraph"/>
        <w:numPr>
          <w:ilvl w:val="0"/>
          <w:numId w:val="17"/>
        </w:numPr>
        <w:ind w:left="180" w:hanging="180"/>
        <w:rPr>
          <w:sz w:val="22"/>
        </w:rPr>
      </w:pPr>
      <w:r w:rsidRPr="009A1E77">
        <w:rPr>
          <w:sz w:val="22"/>
        </w:rPr>
        <w:t>Rom.6-8 and Christian transformation: justification leading into sanctification…</w:t>
      </w:r>
    </w:p>
    <w:p w:rsidR="00E179D1" w:rsidRDefault="00AB2E6E" w:rsidP="003349C9">
      <w:pPr>
        <w:pStyle w:val="ListParagraph"/>
        <w:numPr>
          <w:ilvl w:val="0"/>
          <w:numId w:val="17"/>
        </w:numPr>
        <w:ind w:left="180" w:hanging="180"/>
        <w:rPr>
          <w:sz w:val="22"/>
        </w:rPr>
      </w:pPr>
      <w:r w:rsidRPr="009A1E77">
        <w:rPr>
          <w:sz w:val="22"/>
        </w:rPr>
        <w:t>Rom.9-11: Israel’s current unbelief</w:t>
      </w:r>
      <w:r w:rsidR="00E179D1">
        <w:rPr>
          <w:sz w:val="22"/>
        </w:rPr>
        <w:t>…</w:t>
      </w:r>
    </w:p>
    <w:p w:rsidR="00AB2E6E" w:rsidRPr="00E179D1" w:rsidRDefault="00E179D1" w:rsidP="00E179D1">
      <w:pPr>
        <w:pStyle w:val="ListParagraph"/>
        <w:ind w:left="180"/>
        <w:rPr>
          <w:sz w:val="22"/>
        </w:rPr>
      </w:pPr>
      <w:r>
        <w:rPr>
          <w:sz w:val="22"/>
        </w:rPr>
        <w:t xml:space="preserve">    -</w:t>
      </w:r>
      <w:r w:rsidR="00AB2E6E" w:rsidRPr="00E179D1">
        <w:rPr>
          <w:sz w:val="22"/>
        </w:rPr>
        <w:t>Predestination vs. Free Will…</w:t>
      </w:r>
    </w:p>
    <w:p w:rsidR="00AB2E6E" w:rsidRPr="009A1E77" w:rsidRDefault="00AB2E6E" w:rsidP="00AB2E6E">
      <w:pPr>
        <w:rPr>
          <w:sz w:val="22"/>
        </w:rPr>
      </w:pPr>
      <w:r w:rsidRPr="009A1E77">
        <w:rPr>
          <w:sz w:val="22"/>
        </w:rPr>
        <w:t xml:space="preserve">       -Scripture says people have real choices and </w:t>
      </w:r>
      <w:r w:rsidR="00E179D1">
        <w:rPr>
          <w:sz w:val="22"/>
        </w:rPr>
        <w:tab/>
      </w:r>
      <w:r w:rsidRPr="009A1E77">
        <w:rPr>
          <w:sz w:val="22"/>
        </w:rPr>
        <w:t>yet God’s plan always prevails…</w:t>
      </w:r>
    </w:p>
    <w:p w:rsidR="00AB2E6E" w:rsidRPr="009A1E77" w:rsidRDefault="00AB2E6E" w:rsidP="00AB2E6E">
      <w:pPr>
        <w:rPr>
          <w:sz w:val="22"/>
        </w:rPr>
      </w:pPr>
    </w:p>
    <w:p w:rsidR="00AB2E6E" w:rsidRPr="009A1E77" w:rsidRDefault="00AB2E6E" w:rsidP="00AB2E6E">
      <w:pPr>
        <w:rPr>
          <w:sz w:val="22"/>
        </w:rPr>
      </w:pPr>
      <w:r w:rsidRPr="009A1E77">
        <w:rPr>
          <w:b/>
          <w:sz w:val="22"/>
        </w:rPr>
        <w:t>9:1-3—</w:t>
      </w:r>
      <w:r w:rsidRPr="009A1E77">
        <w:rPr>
          <w:sz w:val="22"/>
        </w:rPr>
        <w:t xml:space="preserve">Paul’s heart </w:t>
      </w:r>
      <w:proofErr w:type="gramStart"/>
      <w:r w:rsidRPr="009A1E77">
        <w:rPr>
          <w:sz w:val="22"/>
        </w:rPr>
        <w:t>for his own</w:t>
      </w:r>
      <w:proofErr w:type="gramEnd"/>
      <w:r w:rsidRPr="009A1E77">
        <w:rPr>
          <w:sz w:val="22"/>
        </w:rPr>
        <w:t xml:space="preserve"> people…</w:t>
      </w:r>
    </w:p>
    <w:p w:rsidR="00AB2E6E" w:rsidRPr="009A1E77" w:rsidRDefault="00AB2E6E" w:rsidP="00AB2E6E">
      <w:pPr>
        <w:rPr>
          <w:sz w:val="22"/>
        </w:rPr>
      </w:pPr>
      <w:proofErr w:type="gramStart"/>
      <w:r w:rsidRPr="009A1E77">
        <w:rPr>
          <w:b/>
          <w:sz w:val="22"/>
        </w:rPr>
        <w:t>v.4-5</w:t>
      </w:r>
      <w:r w:rsidR="00023CE0" w:rsidRPr="009A1E77">
        <w:rPr>
          <w:b/>
          <w:sz w:val="22"/>
        </w:rPr>
        <w:t>—</w:t>
      </w:r>
      <w:proofErr w:type="gramEnd"/>
      <w:r w:rsidR="00023CE0" w:rsidRPr="009A1E77">
        <w:rPr>
          <w:sz w:val="22"/>
        </w:rPr>
        <w:t xml:space="preserve">Israelite privileges… </w:t>
      </w:r>
    </w:p>
    <w:p w:rsidR="00023CE0" w:rsidRPr="009A1E77" w:rsidRDefault="00023CE0" w:rsidP="00AB2E6E">
      <w:pPr>
        <w:rPr>
          <w:sz w:val="22"/>
        </w:rPr>
      </w:pPr>
      <w:proofErr w:type="gramStart"/>
      <w:r w:rsidRPr="009A1E77">
        <w:rPr>
          <w:b/>
          <w:sz w:val="22"/>
        </w:rPr>
        <w:t>v.6-9—</w:t>
      </w:r>
      <w:proofErr w:type="gramEnd"/>
      <w:r w:rsidR="00E179D1">
        <w:rPr>
          <w:sz w:val="22"/>
        </w:rPr>
        <w:t xml:space="preserve">Blood </w:t>
      </w:r>
      <w:r w:rsidRPr="009A1E77">
        <w:rPr>
          <w:sz w:val="22"/>
        </w:rPr>
        <w:t xml:space="preserve">doesn’t mean belonging in family of </w:t>
      </w:r>
      <w:r w:rsidR="00E179D1">
        <w:rPr>
          <w:sz w:val="22"/>
        </w:rPr>
        <w:tab/>
      </w:r>
      <w:r w:rsidRPr="009A1E77">
        <w:rPr>
          <w:sz w:val="22"/>
        </w:rPr>
        <w:t>God (cf. Lk.3:8-9, Jn.8:39-41)…</w:t>
      </w:r>
    </w:p>
    <w:p w:rsidR="00023CE0" w:rsidRPr="009A1E77" w:rsidRDefault="00023CE0" w:rsidP="00AB2E6E">
      <w:pPr>
        <w:rPr>
          <w:sz w:val="22"/>
        </w:rPr>
      </w:pPr>
      <w:proofErr w:type="gramStart"/>
      <w:r w:rsidRPr="009A1E77">
        <w:rPr>
          <w:b/>
          <w:sz w:val="22"/>
        </w:rPr>
        <w:t>v.10-13—</w:t>
      </w:r>
      <w:proofErr w:type="gramEnd"/>
      <w:r w:rsidRPr="009A1E77">
        <w:rPr>
          <w:sz w:val="22"/>
        </w:rPr>
        <w:t>Works don’t make us right…</w:t>
      </w:r>
    </w:p>
    <w:p w:rsidR="00023CE0" w:rsidRPr="009A1E77" w:rsidRDefault="00023CE0" w:rsidP="00023CE0">
      <w:pPr>
        <w:pStyle w:val="ListParagraph"/>
        <w:numPr>
          <w:ilvl w:val="0"/>
          <w:numId w:val="18"/>
        </w:numPr>
        <w:ind w:hanging="180"/>
        <w:rPr>
          <w:sz w:val="22"/>
        </w:rPr>
      </w:pPr>
      <w:r w:rsidRPr="009A1E77">
        <w:rPr>
          <w:sz w:val="22"/>
        </w:rPr>
        <w:t>The meaning behind the “hating”…</w:t>
      </w:r>
    </w:p>
    <w:p w:rsidR="00023CE0" w:rsidRPr="009A1E77" w:rsidRDefault="00023CE0" w:rsidP="00023CE0">
      <w:pPr>
        <w:rPr>
          <w:sz w:val="22"/>
        </w:rPr>
      </w:pPr>
      <w:proofErr w:type="gramStart"/>
      <w:r w:rsidRPr="009A1E77">
        <w:rPr>
          <w:b/>
          <w:sz w:val="22"/>
        </w:rPr>
        <w:t>v.14-18—</w:t>
      </w:r>
      <w:proofErr w:type="gramEnd"/>
      <w:r w:rsidRPr="009A1E77">
        <w:rPr>
          <w:sz w:val="22"/>
        </w:rPr>
        <w:t xml:space="preserve">Pharaoh’s hardening comes after his </w:t>
      </w:r>
      <w:r w:rsidR="009A1E77" w:rsidRPr="009A1E77">
        <w:rPr>
          <w:sz w:val="22"/>
        </w:rPr>
        <w:tab/>
      </w:r>
      <w:r w:rsidRPr="009A1E77">
        <w:rPr>
          <w:sz w:val="22"/>
        </w:rPr>
        <w:t>free will choosing…</w:t>
      </w:r>
    </w:p>
    <w:p w:rsidR="00023CE0" w:rsidRPr="009A1E77" w:rsidRDefault="00B208AD" w:rsidP="00023CE0">
      <w:pPr>
        <w:pStyle w:val="ListParagraph"/>
        <w:numPr>
          <w:ilvl w:val="0"/>
          <w:numId w:val="18"/>
        </w:numPr>
        <w:ind w:hanging="180"/>
        <w:rPr>
          <w:sz w:val="22"/>
        </w:rPr>
      </w:pPr>
      <w:r>
        <w:rPr>
          <w:sz w:val="22"/>
        </w:rPr>
        <w:t>Habitual choosing</w:t>
      </w:r>
      <w:r w:rsidR="00023CE0" w:rsidRPr="009A1E77">
        <w:rPr>
          <w:sz w:val="22"/>
        </w:rPr>
        <w:t xml:space="preserve"> leads to hardening...</w:t>
      </w:r>
    </w:p>
    <w:p w:rsidR="00023CE0" w:rsidRPr="009A1E77" w:rsidRDefault="00023CE0" w:rsidP="00023CE0">
      <w:pPr>
        <w:rPr>
          <w:sz w:val="22"/>
        </w:rPr>
      </w:pPr>
      <w:proofErr w:type="gramStart"/>
      <w:r w:rsidRPr="009A1E77">
        <w:rPr>
          <w:b/>
          <w:sz w:val="22"/>
        </w:rPr>
        <w:t>v.19-29—</w:t>
      </w:r>
      <w:proofErr w:type="gramEnd"/>
      <w:r w:rsidRPr="009A1E77">
        <w:rPr>
          <w:sz w:val="22"/>
        </w:rPr>
        <w:t xml:space="preserve">The clay doesn’t understand the Potter’s </w:t>
      </w:r>
      <w:r w:rsidR="00E179D1">
        <w:rPr>
          <w:sz w:val="22"/>
        </w:rPr>
        <w:tab/>
      </w:r>
      <w:r w:rsidRPr="009A1E77">
        <w:rPr>
          <w:sz w:val="22"/>
        </w:rPr>
        <w:t>intent…</w:t>
      </w:r>
    </w:p>
    <w:p w:rsidR="00023CE0" w:rsidRPr="009A1E77" w:rsidRDefault="00023CE0" w:rsidP="00023CE0">
      <w:pPr>
        <w:rPr>
          <w:sz w:val="22"/>
        </w:rPr>
      </w:pPr>
      <w:proofErr w:type="gramStart"/>
      <w:r w:rsidRPr="009A1E77">
        <w:rPr>
          <w:b/>
          <w:sz w:val="22"/>
        </w:rPr>
        <w:t>v.30-33—</w:t>
      </w:r>
      <w:proofErr w:type="gramEnd"/>
      <w:r w:rsidRPr="009A1E77">
        <w:rPr>
          <w:sz w:val="22"/>
        </w:rPr>
        <w:t>Israel’</w:t>
      </w:r>
      <w:r w:rsidR="00B208AD">
        <w:rPr>
          <w:sz w:val="22"/>
        </w:rPr>
        <w:t>s unbelief</w:t>
      </w:r>
      <w:r w:rsidRPr="009A1E77">
        <w:rPr>
          <w:sz w:val="22"/>
        </w:rPr>
        <w:t xml:space="preserve"> opens door for Gentile </w:t>
      </w:r>
      <w:r w:rsidR="009A1E77">
        <w:rPr>
          <w:sz w:val="22"/>
        </w:rPr>
        <w:tab/>
      </w:r>
      <w:r w:rsidRPr="009A1E77">
        <w:rPr>
          <w:sz w:val="22"/>
        </w:rPr>
        <w:t>inclusion…</w:t>
      </w:r>
    </w:p>
    <w:p w:rsidR="00023CE0" w:rsidRPr="009A1E77" w:rsidRDefault="00023CE0" w:rsidP="00023CE0">
      <w:pPr>
        <w:rPr>
          <w:sz w:val="22"/>
        </w:rPr>
      </w:pPr>
      <w:r w:rsidRPr="009A1E77">
        <w:rPr>
          <w:b/>
          <w:sz w:val="22"/>
        </w:rPr>
        <w:t>10:1—</w:t>
      </w:r>
      <w:r w:rsidRPr="009A1E77">
        <w:rPr>
          <w:sz w:val="22"/>
        </w:rPr>
        <w:t>Paul’s heart for his people repeated…</w:t>
      </w:r>
    </w:p>
    <w:p w:rsidR="00023CE0" w:rsidRPr="009A1E77" w:rsidRDefault="00023CE0" w:rsidP="00023CE0">
      <w:pPr>
        <w:rPr>
          <w:sz w:val="22"/>
        </w:rPr>
      </w:pPr>
      <w:r w:rsidRPr="009A1E77">
        <w:rPr>
          <w:b/>
          <w:sz w:val="22"/>
        </w:rPr>
        <w:t>v.2—</w:t>
      </w:r>
      <w:r w:rsidRPr="009A1E77">
        <w:rPr>
          <w:sz w:val="22"/>
        </w:rPr>
        <w:t>Zeal needing knowledge…</w:t>
      </w:r>
    </w:p>
    <w:p w:rsidR="00023CE0" w:rsidRPr="009A1E77" w:rsidRDefault="00023CE0" w:rsidP="00023CE0">
      <w:pPr>
        <w:rPr>
          <w:sz w:val="22"/>
        </w:rPr>
      </w:pPr>
      <w:proofErr w:type="gramStart"/>
      <w:r w:rsidRPr="009A1E77">
        <w:rPr>
          <w:b/>
          <w:sz w:val="22"/>
        </w:rPr>
        <w:t>v.3-</w:t>
      </w:r>
      <w:r w:rsidR="003557A0" w:rsidRPr="009A1E77">
        <w:rPr>
          <w:b/>
          <w:sz w:val="22"/>
        </w:rPr>
        <w:t>4—</w:t>
      </w:r>
      <w:proofErr w:type="gramEnd"/>
      <w:r w:rsidR="003557A0" w:rsidRPr="009A1E77">
        <w:rPr>
          <w:sz w:val="22"/>
        </w:rPr>
        <w:t>God’s righteousness vs. man’s efforts...</w:t>
      </w:r>
    </w:p>
    <w:p w:rsidR="003557A0" w:rsidRPr="009A1E77" w:rsidRDefault="009A1E77" w:rsidP="00023CE0">
      <w:pPr>
        <w:rPr>
          <w:sz w:val="22"/>
        </w:rPr>
      </w:pPr>
      <w:proofErr w:type="gramStart"/>
      <w:r w:rsidRPr="009A1E77">
        <w:rPr>
          <w:b/>
          <w:sz w:val="22"/>
        </w:rPr>
        <w:t>v.5-13—</w:t>
      </w:r>
      <w:proofErr w:type="gramEnd"/>
      <w:r w:rsidRPr="009A1E77">
        <w:rPr>
          <w:sz w:val="22"/>
        </w:rPr>
        <w:t>Salvation in Jesus…</w:t>
      </w:r>
    </w:p>
    <w:p w:rsidR="009A1E77" w:rsidRPr="009A1E77" w:rsidRDefault="009A1E77" w:rsidP="009A1E77">
      <w:pPr>
        <w:pStyle w:val="ListParagraph"/>
        <w:numPr>
          <w:ilvl w:val="0"/>
          <w:numId w:val="18"/>
        </w:numPr>
        <w:ind w:hanging="180"/>
        <w:rPr>
          <w:sz w:val="22"/>
        </w:rPr>
      </w:pPr>
      <w:r w:rsidRPr="009A1E77">
        <w:rPr>
          <w:sz w:val="22"/>
        </w:rPr>
        <w:t>Proclamation (“Jesus is Lord”) and Piety (“believe in your heart”)</w:t>
      </w:r>
      <w:r w:rsidR="00E179D1">
        <w:rPr>
          <w:sz w:val="22"/>
        </w:rPr>
        <w:t xml:space="preserve"> v.9ff.</w:t>
      </w:r>
      <w:r w:rsidRPr="009A1E77">
        <w:rPr>
          <w:sz w:val="22"/>
        </w:rPr>
        <w:t>…</w:t>
      </w:r>
    </w:p>
    <w:p w:rsidR="009A1E77" w:rsidRPr="009A1E77" w:rsidRDefault="009A1E77" w:rsidP="009A1E77">
      <w:pPr>
        <w:rPr>
          <w:sz w:val="22"/>
        </w:rPr>
      </w:pPr>
      <w:proofErr w:type="gramStart"/>
      <w:r w:rsidRPr="009A1E77">
        <w:rPr>
          <w:b/>
          <w:sz w:val="22"/>
        </w:rPr>
        <w:t>v.14-15—</w:t>
      </w:r>
      <w:proofErr w:type="gramEnd"/>
      <w:r w:rsidRPr="009A1E77">
        <w:rPr>
          <w:sz w:val="22"/>
        </w:rPr>
        <w:t>Our mission for the message…</w:t>
      </w:r>
    </w:p>
    <w:p w:rsidR="009A1E77" w:rsidRPr="009A1E77" w:rsidRDefault="009A1E77" w:rsidP="009A1E77">
      <w:pPr>
        <w:rPr>
          <w:sz w:val="22"/>
        </w:rPr>
      </w:pPr>
      <w:proofErr w:type="gramStart"/>
      <w:r w:rsidRPr="009A1E77">
        <w:rPr>
          <w:b/>
          <w:sz w:val="22"/>
        </w:rPr>
        <w:t>v.16-21—</w:t>
      </w:r>
      <w:proofErr w:type="gramEnd"/>
      <w:r w:rsidRPr="009A1E77">
        <w:rPr>
          <w:sz w:val="22"/>
        </w:rPr>
        <w:t xml:space="preserve">Not all who hear message receive the </w:t>
      </w:r>
      <w:r>
        <w:rPr>
          <w:sz w:val="22"/>
        </w:rPr>
        <w:tab/>
      </w:r>
      <w:r w:rsidRPr="009A1E77">
        <w:rPr>
          <w:sz w:val="22"/>
        </w:rPr>
        <w:t>message…</w:t>
      </w:r>
    </w:p>
    <w:p w:rsidR="009A1E77" w:rsidRPr="009A1E77" w:rsidRDefault="009A1E77" w:rsidP="009A1E77">
      <w:pPr>
        <w:rPr>
          <w:sz w:val="6"/>
        </w:rPr>
      </w:pPr>
    </w:p>
    <w:p w:rsidR="009A1E77" w:rsidRPr="009A1E77" w:rsidRDefault="009A1E77" w:rsidP="009A1E77">
      <w:pPr>
        <w:rPr>
          <w:b/>
          <w:sz w:val="22"/>
          <w:u w:val="single"/>
        </w:rPr>
      </w:pPr>
      <w:r w:rsidRPr="009A1E77">
        <w:rPr>
          <w:b/>
          <w:sz w:val="22"/>
          <w:u w:val="single"/>
        </w:rPr>
        <w:t>Summarizing a DEEP Section of Scripture:</w:t>
      </w:r>
    </w:p>
    <w:p w:rsidR="00023CE0" w:rsidRPr="009A1E77" w:rsidRDefault="00023CE0" w:rsidP="00AB2E6E">
      <w:pPr>
        <w:rPr>
          <w:sz w:val="10"/>
        </w:rPr>
      </w:pPr>
    </w:p>
    <w:p w:rsidR="003349C9" w:rsidRPr="009A1E77" w:rsidRDefault="009A1E77" w:rsidP="00CC74F0">
      <w:pPr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1) ___________________________________</w:t>
      </w:r>
      <w:r>
        <w:rPr>
          <w:rFonts w:ascii="Times New Roman" w:eastAsia="Calibri" w:hAnsi="Times New Roman" w:cs="Times New Roman"/>
          <w:noProof/>
          <w:sz w:val="22"/>
        </w:rPr>
        <w:t>____</w:t>
      </w:r>
    </w:p>
    <w:p w:rsidR="009A1E77" w:rsidRPr="009A1E77" w:rsidRDefault="009A1E77" w:rsidP="009A1E77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Not all is for us to know (cf. 11:33-36)…</w:t>
      </w:r>
    </w:p>
    <w:p w:rsidR="009A1E77" w:rsidRDefault="009A1E77" w:rsidP="009A1E77">
      <w:pPr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2) ___________________________________</w:t>
      </w:r>
      <w:r>
        <w:rPr>
          <w:rFonts w:ascii="Times New Roman" w:eastAsia="Calibri" w:hAnsi="Times New Roman" w:cs="Times New Roman"/>
          <w:noProof/>
          <w:sz w:val="22"/>
        </w:rPr>
        <w:t>____</w:t>
      </w:r>
    </w:p>
    <w:p w:rsidR="009A1E77" w:rsidRDefault="00E179D1" w:rsidP="009A1E77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>A heart for people to know</w:t>
      </w:r>
      <w:r w:rsidR="009A1E77">
        <w:rPr>
          <w:rFonts w:ascii="Times New Roman" w:eastAsia="Calibri" w:hAnsi="Times New Roman" w:cs="Times New Roman"/>
          <w:noProof/>
          <w:sz w:val="22"/>
        </w:rPr>
        <w:t xml:space="preserve"> Jesus (9:2-3, 10:1).</w:t>
      </w:r>
    </w:p>
    <w:p w:rsidR="009A1E77" w:rsidRDefault="009A1E77" w:rsidP="009A1E77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>How to share your faith:</w:t>
      </w:r>
    </w:p>
    <w:p w:rsidR="009A1E77" w:rsidRDefault="009A1E77" w:rsidP="009A1E77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a) _____________________________10:1</w:t>
      </w:r>
    </w:p>
    <w:p w:rsidR="009A1E77" w:rsidRDefault="009A1E77" w:rsidP="009A1E77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b) _____________________________Jn.4</w:t>
      </w:r>
    </w:p>
    <w:p w:rsidR="009A1E77" w:rsidRDefault="009A1E77" w:rsidP="009A1E77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c) ______________________1Tim.1:12ff.</w:t>
      </w:r>
    </w:p>
    <w:p w:rsidR="00077D81" w:rsidRDefault="009A1E77" w:rsidP="00231F62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d) ____________________________10:11</w:t>
      </w:r>
    </w:p>
    <w:p w:rsidR="00B208AD" w:rsidRDefault="00B208AD" w:rsidP="00B208AD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84864" behindDoc="1" locked="0" layoutInCell="1" allowOverlap="1" wp14:anchorId="7BE8D92F" wp14:editId="2EE0CA66">
            <wp:simplePos x="0" y="0"/>
            <wp:positionH relativeFrom="column">
              <wp:posOffset>1725930</wp:posOffset>
            </wp:positionH>
            <wp:positionV relativeFrom="paragraph">
              <wp:posOffset>17145</wp:posOffset>
            </wp:positionV>
            <wp:extent cx="1139190" cy="6477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Message Outline</w:t>
      </w:r>
    </w:p>
    <w:p w:rsidR="00B208AD" w:rsidRDefault="00B208AD" w:rsidP="00B208AD">
      <w:pPr>
        <w:rPr>
          <w:i/>
        </w:rPr>
      </w:pPr>
      <w:r>
        <w:rPr>
          <w:i/>
        </w:rPr>
        <w:t xml:space="preserve">   When In Rome: Israel’s</w:t>
      </w:r>
    </w:p>
    <w:p w:rsidR="00B208AD" w:rsidRDefault="00B208AD" w:rsidP="00B208AD">
      <w:pPr>
        <w:rPr>
          <w:i/>
        </w:rPr>
      </w:pPr>
      <w:r>
        <w:rPr>
          <w:i/>
        </w:rPr>
        <w:t>Role in God’s Plan—Part 1</w:t>
      </w:r>
    </w:p>
    <w:p w:rsidR="00B208AD" w:rsidRDefault="00B208AD" w:rsidP="00B208AD">
      <w:pPr>
        <w:rPr>
          <w:b/>
        </w:rPr>
      </w:pPr>
      <w:r>
        <w:rPr>
          <w:b/>
        </w:rPr>
        <w:t xml:space="preserve">          Romans 9-11</w:t>
      </w:r>
    </w:p>
    <w:p w:rsidR="00B208AD" w:rsidRPr="009A1E77" w:rsidRDefault="00B208AD" w:rsidP="00B208AD">
      <w:pPr>
        <w:rPr>
          <w:b/>
          <w:sz w:val="8"/>
        </w:rPr>
      </w:pPr>
    </w:p>
    <w:p w:rsidR="00B208AD" w:rsidRPr="009A1E77" w:rsidRDefault="00B208AD" w:rsidP="00B208AD">
      <w:pPr>
        <w:rPr>
          <w:sz w:val="22"/>
        </w:rPr>
      </w:pPr>
      <w:r w:rsidRPr="009A1E77">
        <w:rPr>
          <w:b/>
          <w:sz w:val="22"/>
        </w:rPr>
        <w:t xml:space="preserve">Intro: </w:t>
      </w:r>
      <w:r w:rsidRPr="009A1E77">
        <w:rPr>
          <w:sz w:val="22"/>
        </w:rPr>
        <w:t>Halfway point in Romans study…</w:t>
      </w:r>
    </w:p>
    <w:p w:rsidR="00B208AD" w:rsidRPr="009A1E77" w:rsidRDefault="00B208AD" w:rsidP="00B208AD">
      <w:pPr>
        <w:pStyle w:val="ListParagraph"/>
        <w:numPr>
          <w:ilvl w:val="0"/>
          <w:numId w:val="17"/>
        </w:numPr>
        <w:ind w:left="180" w:hanging="180"/>
        <w:rPr>
          <w:sz w:val="22"/>
        </w:rPr>
      </w:pPr>
      <w:r w:rsidRPr="009A1E77">
        <w:rPr>
          <w:sz w:val="22"/>
        </w:rPr>
        <w:t>Rom.6-8 and Christian transformation: justification leading into sanctification…</w:t>
      </w:r>
    </w:p>
    <w:p w:rsidR="00B208AD" w:rsidRDefault="00B208AD" w:rsidP="00B208AD">
      <w:pPr>
        <w:pStyle w:val="ListParagraph"/>
        <w:numPr>
          <w:ilvl w:val="0"/>
          <w:numId w:val="17"/>
        </w:numPr>
        <w:ind w:left="180" w:hanging="180"/>
        <w:rPr>
          <w:sz w:val="22"/>
        </w:rPr>
      </w:pPr>
      <w:r w:rsidRPr="009A1E77">
        <w:rPr>
          <w:sz w:val="22"/>
        </w:rPr>
        <w:t>Rom.9-11: Israel’s current unbelief</w:t>
      </w:r>
      <w:r>
        <w:rPr>
          <w:sz w:val="22"/>
        </w:rPr>
        <w:t>…</w:t>
      </w:r>
    </w:p>
    <w:p w:rsidR="00B208AD" w:rsidRPr="00E179D1" w:rsidRDefault="00B208AD" w:rsidP="00B208AD">
      <w:pPr>
        <w:pStyle w:val="ListParagraph"/>
        <w:ind w:left="180"/>
        <w:rPr>
          <w:sz w:val="22"/>
        </w:rPr>
      </w:pPr>
      <w:r>
        <w:rPr>
          <w:sz w:val="22"/>
        </w:rPr>
        <w:t xml:space="preserve">    -</w:t>
      </w:r>
      <w:r w:rsidRPr="00E179D1">
        <w:rPr>
          <w:sz w:val="22"/>
        </w:rPr>
        <w:t>Predestination vs. Free Will…</w:t>
      </w:r>
    </w:p>
    <w:p w:rsidR="00B208AD" w:rsidRPr="009A1E77" w:rsidRDefault="00B208AD" w:rsidP="00B208AD">
      <w:pPr>
        <w:rPr>
          <w:sz w:val="22"/>
        </w:rPr>
      </w:pPr>
      <w:r w:rsidRPr="009A1E77">
        <w:rPr>
          <w:sz w:val="22"/>
        </w:rPr>
        <w:t xml:space="preserve">       -Scripture says people have real choices and </w:t>
      </w:r>
      <w:r>
        <w:rPr>
          <w:sz w:val="22"/>
        </w:rPr>
        <w:tab/>
      </w:r>
      <w:r w:rsidRPr="009A1E77">
        <w:rPr>
          <w:sz w:val="22"/>
        </w:rPr>
        <w:t>yet God’s plan always prevails…</w:t>
      </w:r>
    </w:p>
    <w:p w:rsidR="00B208AD" w:rsidRPr="009A1E77" w:rsidRDefault="00B208AD" w:rsidP="00B208AD">
      <w:pPr>
        <w:rPr>
          <w:sz w:val="22"/>
        </w:rPr>
      </w:pPr>
    </w:p>
    <w:p w:rsidR="00B208AD" w:rsidRPr="009A1E77" w:rsidRDefault="00B208AD" w:rsidP="00B208AD">
      <w:pPr>
        <w:rPr>
          <w:sz w:val="22"/>
        </w:rPr>
      </w:pPr>
      <w:r w:rsidRPr="009A1E77">
        <w:rPr>
          <w:b/>
          <w:sz w:val="22"/>
        </w:rPr>
        <w:t>9:1-3—</w:t>
      </w:r>
      <w:r w:rsidRPr="009A1E77">
        <w:rPr>
          <w:sz w:val="22"/>
        </w:rPr>
        <w:t xml:space="preserve">Paul’s heart </w:t>
      </w:r>
      <w:proofErr w:type="gramStart"/>
      <w:r w:rsidRPr="009A1E77">
        <w:rPr>
          <w:sz w:val="22"/>
        </w:rPr>
        <w:t>for his own</w:t>
      </w:r>
      <w:proofErr w:type="gramEnd"/>
      <w:r w:rsidRPr="009A1E77">
        <w:rPr>
          <w:sz w:val="22"/>
        </w:rPr>
        <w:t xml:space="preserve"> people…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v.4-5—</w:t>
      </w:r>
      <w:proofErr w:type="gramEnd"/>
      <w:r w:rsidRPr="009A1E77">
        <w:rPr>
          <w:sz w:val="22"/>
        </w:rPr>
        <w:t xml:space="preserve">Israelite privileges… 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v.6-9—</w:t>
      </w:r>
      <w:proofErr w:type="gramEnd"/>
      <w:r>
        <w:rPr>
          <w:sz w:val="22"/>
        </w:rPr>
        <w:t xml:space="preserve">Blood </w:t>
      </w:r>
      <w:r w:rsidRPr="009A1E77">
        <w:rPr>
          <w:sz w:val="22"/>
        </w:rPr>
        <w:t xml:space="preserve">doesn’t mean belonging in family of </w:t>
      </w:r>
      <w:r>
        <w:rPr>
          <w:sz w:val="22"/>
        </w:rPr>
        <w:tab/>
      </w:r>
      <w:r w:rsidRPr="009A1E77">
        <w:rPr>
          <w:sz w:val="22"/>
        </w:rPr>
        <w:t>God (cf. Lk.3:8-9, Jn.8:39-41)…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v.10-13—</w:t>
      </w:r>
      <w:proofErr w:type="gramEnd"/>
      <w:r w:rsidRPr="009A1E77">
        <w:rPr>
          <w:sz w:val="22"/>
        </w:rPr>
        <w:t>Works don’t make us right…</w:t>
      </w:r>
    </w:p>
    <w:p w:rsidR="00B208AD" w:rsidRPr="009A1E77" w:rsidRDefault="00B208AD" w:rsidP="00B208AD">
      <w:pPr>
        <w:pStyle w:val="ListParagraph"/>
        <w:numPr>
          <w:ilvl w:val="0"/>
          <w:numId w:val="18"/>
        </w:numPr>
        <w:ind w:hanging="180"/>
        <w:rPr>
          <w:sz w:val="22"/>
        </w:rPr>
      </w:pPr>
      <w:r w:rsidRPr="009A1E77">
        <w:rPr>
          <w:sz w:val="22"/>
        </w:rPr>
        <w:t>The meaning behind the “hating”…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v.14-18—</w:t>
      </w:r>
      <w:proofErr w:type="gramEnd"/>
      <w:r w:rsidRPr="009A1E77">
        <w:rPr>
          <w:sz w:val="22"/>
        </w:rPr>
        <w:t xml:space="preserve">Pharaoh’s hardening comes after his </w:t>
      </w:r>
      <w:r w:rsidRPr="009A1E77">
        <w:rPr>
          <w:sz w:val="22"/>
        </w:rPr>
        <w:tab/>
        <w:t>free will choosing…</w:t>
      </w:r>
    </w:p>
    <w:p w:rsidR="00B208AD" w:rsidRPr="009A1E77" w:rsidRDefault="00B208AD" w:rsidP="00B208AD">
      <w:pPr>
        <w:pStyle w:val="ListParagraph"/>
        <w:numPr>
          <w:ilvl w:val="0"/>
          <w:numId w:val="18"/>
        </w:numPr>
        <w:ind w:hanging="180"/>
        <w:rPr>
          <w:sz w:val="22"/>
        </w:rPr>
      </w:pPr>
      <w:r>
        <w:rPr>
          <w:sz w:val="22"/>
        </w:rPr>
        <w:t>Habitual choosing</w:t>
      </w:r>
      <w:r w:rsidRPr="009A1E77">
        <w:rPr>
          <w:sz w:val="22"/>
        </w:rPr>
        <w:t xml:space="preserve"> leads to hardening...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v.19-29—</w:t>
      </w:r>
      <w:proofErr w:type="gramEnd"/>
      <w:r w:rsidRPr="009A1E77">
        <w:rPr>
          <w:sz w:val="22"/>
        </w:rPr>
        <w:t xml:space="preserve">The clay doesn’t understand the Potter’s </w:t>
      </w:r>
      <w:r>
        <w:rPr>
          <w:sz w:val="22"/>
        </w:rPr>
        <w:tab/>
      </w:r>
      <w:r w:rsidRPr="009A1E77">
        <w:rPr>
          <w:sz w:val="22"/>
        </w:rPr>
        <w:t>intent…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v.30-33—</w:t>
      </w:r>
      <w:proofErr w:type="gramEnd"/>
      <w:r w:rsidRPr="009A1E77">
        <w:rPr>
          <w:sz w:val="22"/>
        </w:rPr>
        <w:t>Israel’</w:t>
      </w:r>
      <w:r>
        <w:rPr>
          <w:sz w:val="22"/>
        </w:rPr>
        <w:t>s unbelief</w:t>
      </w:r>
      <w:r w:rsidRPr="009A1E77">
        <w:rPr>
          <w:sz w:val="22"/>
        </w:rPr>
        <w:t xml:space="preserve"> opens door for Gentile </w:t>
      </w:r>
      <w:r>
        <w:rPr>
          <w:sz w:val="22"/>
        </w:rPr>
        <w:tab/>
      </w:r>
      <w:r w:rsidRPr="009A1E77">
        <w:rPr>
          <w:sz w:val="22"/>
        </w:rPr>
        <w:t>inclusion…</w:t>
      </w:r>
    </w:p>
    <w:p w:rsidR="00B208AD" w:rsidRPr="009A1E77" w:rsidRDefault="00B208AD" w:rsidP="00B208AD">
      <w:pPr>
        <w:rPr>
          <w:sz w:val="22"/>
        </w:rPr>
      </w:pPr>
      <w:r w:rsidRPr="009A1E77">
        <w:rPr>
          <w:b/>
          <w:sz w:val="22"/>
        </w:rPr>
        <w:t>10:1—</w:t>
      </w:r>
      <w:r w:rsidRPr="009A1E77">
        <w:rPr>
          <w:sz w:val="22"/>
        </w:rPr>
        <w:t>Paul’s heart for his people repeated…</w:t>
      </w:r>
    </w:p>
    <w:p w:rsidR="00B208AD" w:rsidRPr="009A1E77" w:rsidRDefault="00B208AD" w:rsidP="00B208AD">
      <w:pPr>
        <w:rPr>
          <w:sz w:val="22"/>
        </w:rPr>
      </w:pPr>
      <w:r w:rsidRPr="009A1E77">
        <w:rPr>
          <w:b/>
          <w:sz w:val="22"/>
        </w:rPr>
        <w:t>v.2—</w:t>
      </w:r>
      <w:r w:rsidRPr="009A1E77">
        <w:rPr>
          <w:sz w:val="22"/>
        </w:rPr>
        <w:t>Zeal needing knowledge…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v.3-4—</w:t>
      </w:r>
      <w:proofErr w:type="gramEnd"/>
      <w:r w:rsidRPr="009A1E77">
        <w:rPr>
          <w:sz w:val="22"/>
        </w:rPr>
        <w:t>God’s righteousness vs. man’s efforts...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v.5-13—</w:t>
      </w:r>
      <w:proofErr w:type="gramEnd"/>
      <w:r w:rsidRPr="009A1E77">
        <w:rPr>
          <w:sz w:val="22"/>
        </w:rPr>
        <w:t>Salvation in Jesus…</w:t>
      </w:r>
    </w:p>
    <w:p w:rsidR="00B208AD" w:rsidRPr="009A1E77" w:rsidRDefault="00B208AD" w:rsidP="00B208AD">
      <w:pPr>
        <w:pStyle w:val="ListParagraph"/>
        <w:numPr>
          <w:ilvl w:val="0"/>
          <w:numId w:val="18"/>
        </w:numPr>
        <w:ind w:hanging="180"/>
        <w:rPr>
          <w:sz w:val="22"/>
        </w:rPr>
      </w:pPr>
      <w:r w:rsidRPr="009A1E77">
        <w:rPr>
          <w:sz w:val="22"/>
        </w:rPr>
        <w:t>Proclamation (“Jesus is Lord”) and Piety (“believe in your heart”)</w:t>
      </w:r>
      <w:r>
        <w:rPr>
          <w:sz w:val="22"/>
        </w:rPr>
        <w:t xml:space="preserve"> v.9ff.</w:t>
      </w:r>
      <w:r w:rsidRPr="009A1E77">
        <w:rPr>
          <w:sz w:val="22"/>
        </w:rPr>
        <w:t>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v.14-15—</w:t>
      </w:r>
      <w:proofErr w:type="gramEnd"/>
      <w:r w:rsidRPr="009A1E77">
        <w:rPr>
          <w:sz w:val="22"/>
        </w:rPr>
        <w:t>Our mission for the message…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v.16-21—</w:t>
      </w:r>
      <w:proofErr w:type="gramEnd"/>
      <w:r w:rsidRPr="009A1E77">
        <w:rPr>
          <w:sz w:val="22"/>
        </w:rPr>
        <w:t xml:space="preserve">Not all who hear message receive the </w:t>
      </w:r>
      <w:r>
        <w:rPr>
          <w:sz w:val="22"/>
        </w:rPr>
        <w:tab/>
      </w:r>
      <w:r w:rsidRPr="009A1E77">
        <w:rPr>
          <w:sz w:val="22"/>
        </w:rPr>
        <w:t>message…</w:t>
      </w:r>
    </w:p>
    <w:p w:rsidR="00B208AD" w:rsidRPr="009A1E77" w:rsidRDefault="00B208AD" w:rsidP="00B208AD">
      <w:pPr>
        <w:rPr>
          <w:sz w:val="6"/>
        </w:rPr>
      </w:pPr>
    </w:p>
    <w:p w:rsidR="00B208AD" w:rsidRPr="009A1E77" w:rsidRDefault="00B208AD" w:rsidP="00B208AD">
      <w:pPr>
        <w:rPr>
          <w:b/>
          <w:sz w:val="22"/>
          <w:u w:val="single"/>
        </w:rPr>
      </w:pPr>
      <w:r w:rsidRPr="009A1E77">
        <w:rPr>
          <w:b/>
          <w:sz w:val="22"/>
          <w:u w:val="single"/>
        </w:rPr>
        <w:t>Summarizing a DEEP Section of Scripture:</w:t>
      </w:r>
    </w:p>
    <w:p w:rsidR="00B208AD" w:rsidRPr="009A1E77" w:rsidRDefault="00B208AD" w:rsidP="00B208AD">
      <w:pPr>
        <w:rPr>
          <w:sz w:val="10"/>
        </w:rPr>
      </w:pPr>
    </w:p>
    <w:p w:rsidR="00B208AD" w:rsidRPr="009A1E77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1) ___________________________________</w:t>
      </w:r>
      <w:r>
        <w:rPr>
          <w:rFonts w:ascii="Times New Roman" w:eastAsia="Calibri" w:hAnsi="Times New Roman" w:cs="Times New Roman"/>
          <w:noProof/>
          <w:sz w:val="22"/>
        </w:rPr>
        <w:t>____</w:t>
      </w:r>
    </w:p>
    <w:p w:rsidR="00B208AD" w:rsidRPr="009A1E77" w:rsidRDefault="00B208AD" w:rsidP="00B208AD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Not all is for us to know (cf. 11:33-36)…</w:t>
      </w:r>
    </w:p>
    <w:p w:rsidR="00B208AD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2) ___________________________________</w:t>
      </w:r>
      <w:r>
        <w:rPr>
          <w:rFonts w:ascii="Times New Roman" w:eastAsia="Calibri" w:hAnsi="Times New Roman" w:cs="Times New Roman"/>
          <w:noProof/>
          <w:sz w:val="22"/>
        </w:rPr>
        <w:t>____</w:t>
      </w:r>
    </w:p>
    <w:p w:rsidR="00B208AD" w:rsidRDefault="00B208AD" w:rsidP="00B208AD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>A heart for people to know Jesus (9:2-3, 10:1).</w:t>
      </w:r>
    </w:p>
    <w:p w:rsidR="00B208AD" w:rsidRDefault="00B208AD" w:rsidP="00B208AD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>How to share your faith:</w:t>
      </w:r>
    </w:p>
    <w:p w:rsidR="00B208AD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a) _____________________________10:1</w:t>
      </w:r>
    </w:p>
    <w:p w:rsidR="00B208AD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b) _____________________________Jn.4</w:t>
      </w:r>
    </w:p>
    <w:p w:rsidR="00B208AD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c) ______________________1Tim.1:12ff.</w:t>
      </w:r>
    </w:p>
    <w:p w:rsidR="00B208AD" w:rsidRPr="00231F62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d) ____________________________10:11</w:t>
      </w:r>
    </w:p>
    <w:p w:rsidR="00B208AD" w:rsidRDefault="00B208AD" w:rsidP="00B208AD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86912" behindDoc="1" locked="0" layoutInCell="1" allowOverlap="1" wp14:anchorId="7BE8D92F" wp14:editId="2EE0CA66">
            <wp:simplePos x="0" y="0"/>
            <wp:positionH relativeFrom="column">
              <wp:posOffset>1725930</wp:posOffset>
            </wp:positionH>
            <wp:positionV relativeFrom="paragraph">
              <wp:posOffset>17145</wp:posOffset>
            </wp:positionV>
            <wp:extent cx="1139190" cy="6477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Message Outline</w:t>
      </w:r>
    </w:p>
    <w:p w:rsidR="00B208AD" w:rsidRDefault="00B208AD" w:rsidP="00B208AD">
      <w:pPr>
        <w:rPr>
          <w:i/>
        </w:rPr>
      </w:pPr>
      <w:r>
        <w:rPr>
          <w:i/>
        </w:rPr>
        <w:t xml:space="preserve">   When In Rome: Israel’s</w:t>
      </w:r>
    </w:p>
    <w:p w:rsidR="00B208AD" w:rsidRDefault="00B208AD" w:rsidP="00B208AD">
      <w:pPr>
        <w:rPr>
          <w:i/>
        </w:rPr>
      </w:pPr>
      <w:r>
        <w:rPr>
          <w:i/>
        </w:rPr>
        <w:t>Role in God’s Plan—Part 1</w:t>
      </w:r>
    </w:p>
    <w:p w:rsidR="00B208AD" w:rsidRDefault="00B208AD" w:rsidP="00B208AD">
      <w:pPr>
        <w:rPr>
          <w:b/>
        </w:rPr>
      </w:pPr>
      <w:r>
        <w:rPr>
          <w:b/>
        </w:rPr>
        <w:t xml:space="preserve">          Romans 9-11</w:t>
      </w:r>
    </w:p>
    <w:p w:rsidR="00B208AD" w:rsidRPr="009A1E77" w:rsidRDefault="00B208AD" w:rsidP="00B208AD">
      <w:pPr>
        <w:rPr>
          <w:b/>
          <w:sz w:val="8"/>
        </w:rPr>
      </w:pPr>
    </w:p>
    <w:p w:rsidR="00B208AD" w:rsidRPr="009A1E77" w:rsidRDefault="00B208AD" w:rsidP="00B208AD">
      <w:pPr>
        <w:rPr>
          <w:sz w:val="22"/>
        </w:rPr>
      </w:pPr>
      <w:r w:rsidRPr="009A1E77">
        <w:rPr>
          <w:b/>
          <w:sz w:val="22"/>
        </w:rPr>
        <w:t xml:space="preserve">Intro: </w:t>
      </w:r>
      <w:r w:rsidRPr="009A1E77">
        <w:rPr>
          <w:sz w:val="22"/>
        </w:rPr>
        <w:t>Halfway point in Romans study…</w:t>
      </w:r>
    </w:p>
    <w:p w:rsidR="00B208AD" w:rsidRPr="009A1E77" w:rsidRDefault="00B208AD" w:rsidP="00B208AD">
      <w:pPr>
        <w:pStyle w:val="ListParagraph"/>
        <w:numPr>
          <w:ilvl w:val="0"/>
          <w:numId w:val="17"/>
        </w:numPr>
        <w:ind w:left="180" w:hanging="180"/>
        <w:rPr>
          <w:sz w:val="22"/>
        </w:rPr>
      </w:pPr>
      <w:r w:rsidRPr="009A1E77">
        <w:rPr>
          <w:sz w:val="22"/>
        </w:rPr>
        <w:t>Rom.6-8 and Christian transformation: justification leading into sanctification…</w:t>
      </w:r>
    </w:p>
    <w:p w:rsidR="00B208AD" w:rsidRDefault="00B208AD" w:rsidP="00B208AD">
      <w:pPr>
        <w:pStyle w:val="ListParagraph"/>
        <w:numPr>
          <w:ilvl w:val="0"/>
          <w:numId w:val="17"/>
        </w:numPr>
        <w:ind w:left="180" w:hanging="180"/>
        <w:rPr>
          <w:sz w:val="22"/>
        </w:rPr>
      </w:pPr>
      <w:r w:rsidRPr="009A1E77">
        <w:rPr>
          <w:sz w:val="22"/>
        </w:rPr>
        <w:t>Rom.9-11: Israel’s current unbelief</w:t>
      </w:r>
      <w:r>
        <w:rPr>
          <w:sz w:val="22"/>
        </w:rPr>
        <w:t>…</w:t>
      </w:r>
    </w:p>
    <w:p w:rsidR="00B208AD" w:rsidRPr="00E179D1" w:rsidRDefault="00B208AD" w:rsidP="00B208AD">
      <w:pPr>
        <w:pStyle w:val="ListParagraph"/>
        <w:ind w:left="180"/>
        <w:rPr>
          <w:sz w:val="22"/>
        </w:rPr>
      </w:pPr>
      <w:r>
        <w:rPr>
          <w:sz w:val="22"/>
        </w:rPr>
        <w:t xml:space="preserve">    -</w:t>
      </w:r>
      <w:r w:rsidRPr="00E179D1">
        <w:rPr>
          <w:sz w:val="22"/>
        </w:rPr>
        <w:t>Predestination vs. Free Will…</w:t>
      </w:r>
    </w:p>
    <w:p w:rsidR="00B208AD" w:rsidRPr="009A1E77" w:rsidRDefault="00B208AD" w:rsidP="00B208AD">
      <w:pPr>
        <w:rPr>
          <w:sz w:val="22"/>
        </w:rPr>
      </w:pPr>
      <w:r w:rsidRPr="009A1E77">
        <w:rPr>
          <w:sz w:val="22"/>
        </w:rPr>
        <w:t xml:space="preserve">       -Scripture says people have real choices and </w:t>
      </w:r>
      <w:r>
        <w:rPr>
          <w:sz w:val="22"/>
        </w:rPr>
        <w:tab/>
      </w:r>
      <w:r w:rsidRPr="009A1E77">
        <w:rPr>
          <w:sz w:val="22"/>
        </w:rPr>
        <w:t>yet God’s plan always prevails…</w:t>
      </w:r>
    </w:p>
    <w:p w:rsidR="00B208AD" w:rsidRPr="009A1E77" w:rsidRDefault="00B208AD" w:rsidP="00B208AD">
      <w:pPr>
        <w:rPr>
          <w:sz w:val="22"/>
        </w:rPr>
      </w:pPr>
    </w:p>
    <w:p w:rsidR="00B208AD" w:rsidRPr="009A1E77" w:rsidRDefault="00B208AD" w:rsidP="00B208AD">
      <w:pPr>
        <w:rPr>
          <w:sz w:val="22"/>
        </w:rPr>
      </w:pPr>
      <w:r w:rsidRPr="009A1E77">
        <w:rPr>
          <w:b/>
          <w:sz w:val="22"/>
        </w:rPr>
        <w:t>9:1-3—</w:t>
      </w:r>
      <w:r w:rsidRPr="009A1E77">
        <w:rPr>
          <w:sz w:val="22"/>
        </w:rPr>
        <w:t xml:space="preserve">Paul’s heart </w:t>
      </w:r>
      <w:proofErr w:type="gramStart"/>
      <w:r w:rsidRPr="009A1E77">
        <w:rPr>
          <w:sz w:val="22"/>
        </w:rPr>
        <w:t>for his own</w:t>
      </w:r>
      <w:proofErr w:type="gramEnd"/>
      <w:r w:rsidRPr="009A1E77">
        <w:rPr>
          <w:sz w:val="22"/>
        </w:rPr>
        <w:t xml:space="preserve"> people…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v.4-5—</w:t>
      </w:r>
      <w:proofErr w:type="gramEnd"/>
      <w:r w:rsidRPr="009A1E77">
        <w:rPr>
          <w:sz w:val="22"/>
        </w:rPr>
        <w:t xml:space="preserve">Israelite privileges… 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v.6-9—</w:t>
      </w:r>
      <w:proofErr w:type="gramEnd"/>
      <w:r>
        <w:rPr>
          <w:sz w:val="22"/>
        </w:rPr>
        <w:t xml:space="preserve">Blood </w:t>
      </w:r>
      <w:r w:rsidRPr="009A1E77">
        <w:rPr>
          <w:sz w:val="22"/>
        </w:rPr>
        <w:t xml:space="preserve">doesn’t mean belonging in family of </w:t>
      </w:r>
      <w:r>
        <w:rPr>
          <w:sz w:val="22"/>
        </w:rPr>
        <w:tab/>
      </w:r>
      <w:r w:rsidRPr="009A1E77">
        <w:rPr>
          <w:sz w:val="22"/>
        </w:rPr>
        <w:t>God (cf. Lk.3:8-9, Jn.8:39-41)…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v.10-13—</w:t>
      </w:r>
      <w:proofErr w:type="gramEnd"/>
      <w:r w:rsidRPr="009A1E77">
        <w:rPr>
          <w:sz w:val="22"/>
        </w:rPr>
        <w:t>Works don’t make us right…</w:t>
      </w:r>
    </w:p>
    <w:p w:rsidR="00B208AD" w:rsidRPr="009A1E77" w:rsidRDefault="00B208AD" w:rsidP="00B208AD">
      <w:pPr>
        <w:pStyle w:val="ListParagraph"/>
        <w:numPr>
          <w:ilvl w:val="0"/>
          <w:numId w:val="18"/>
        </w:numPr>
        <w:ind w:hanging="180"/>
        <w:rPr>
          <w:sz w:val="22"/>
        </w:rPr>
      </w:pPr>
      <w:r w:rsidRPr="009A1E77">
        <w:rPr>
          <w:sz w:val="22"/>
        </w:rPr>
        <w:t>The meaning behind the “hating”…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v.14-18—</w:t>
      </w:r>
      <w:proofErr w:type="gramEnd"/>
      <w:r w:rsidRPr="009A1E77">
        <w:rPr>
          <w:sz w:val="22"/>
        </w:rPr>
        <w:t xml:space="preserve">Pharaoh’s hardening comes after his </w:t>
      </w:r>
      <w:r w:rsidRPr="009A1E77">
        <w:rPr>
          <w:sz w:val="22"/>
        </w:rPr>
        <w:tab/>
        <w:t>free will choosing…</w:t>
      </w:r>
    </w:p>
    <w:p w:rsidR="00B208AD" w:rsidRPr="009A1E77" w:rsidRDefault="00B208AD" w:rsidP="00B208AD">
      <w:pPr>
        <w:pStyle w:val="ListParagraph"/>
        <w:numPr>
          <w:ilvl w:val="0"/>
          <w:numId w:val="18"/>
        </w:numPr>
        <w:ind w:hanging="180"/>
        <w:rPr>
          <w:sz w:val="22"/>
        </w:rPr>
      </w:pPr>
      <w:r>
        <w:rPr>
          <w:sz w:val="22"/>
        </w:rPr>
        <w:t>Habitual choosing</w:t>
      </w:r>
      <w:r w:rsidRPr="009A1E77">
        <w:rPr>
          <w:sz w:val="22"/>
        </w:rPr>
        <w:t xml:space="preserve"> leads to hardening...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v.19-29—</w:t>
      </w:r>
      <w:proofErr w:type="gramEnd"/>
      <w:r w:rsidRPr="009A1E77">
        <w:rPr>
          <w:sz w:val="22"/>
        </w:rPr>
        <w:t xml:space="preserve">The clay doesn’t understand the Potter’s </w:t>
      </w:r>
      <w:r>
        <w:rPr>
          <w:sz w:val="22"/>
        </w:rPr>
        <w:tab/>
      </w:r>
      <w:r w:rsidRPr="009A1E77">
        <w:rPr>
          <w:sz w:val="22"/>
        </w:rPr>
        <w:t>intent…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v.30-33—</w:t>
      </w:r>
      <w:proofErr w:type="gramEnd"/>
      <w:r w:rsidRPr="009A1E77">
        <w:rPr>
          <w:sz w:val="22"/>
        </w:rPr>
        <w:t>Israel’</w:t>
      </w:r>
      <w:r>
        <w:rPr>
          <w:sz w:val="22"/>
        </w:rPr>
        <w:t>s unbelief</w:t>
      </w:r>
      <w:r w:rsidRPr="009A1E77">
        <w:rPr>
          <w:sz w:val="22"/>
        </w:rPr>
        <w:t xml:space="preserve"> opens door for Gentile </w:t>
      </w:r>
      <w:r>
        <w:rPr>
          <w:sz w:val="22"/>
        </w:rPr>
        <w:tab/>
      </w:r>
      <w:r w:rsidRPr="009A1E77">
        <w:rPr>
          <w:sz w:val="22"/>
        </w:rPr>
        <w:t>inclusion…</w:t>
      </w:r>
    </w:p>
    <w:p w:rsidR="00B208AD" w:rsidRPr="009A1E77" w:rsidRDefault="00B208AD" w:rsidP="00B208AD">
      <w:pPr>
        <w:rPr>
          <w:sz w:val="22"/>
        </w:rPr>
      </w:pPr>
      <w:r w:rsidRPr="009A1E77">
        <w:rPr>
          <w:b/>
          <w:sz w:val="22"/>
        </w:rPr>
        <w:t>10:1—</w:t>
      </w:r>
      <w:r w:rsidRPr="009A1E77">
        <w:rPr>
          <w:sz w:val="22"/>
        </w:rPr>
        <w:t>Paul’s heart for his people repeated…</w:t>
      </w:r>
    </w:p>
    <w:p w:rsidR="00B208AD" w:rsidRPr="009A1E77" w:rsidRDefault="00B208AD" w:rsidP="00B208AD">
      <w:pPr>
        <w:rPr>
          <w:sz w:val="22"/>
        </w:rPr>
      </w:pPr>
      <w:r w:rsidRPr="009A1E77">
        <w:rPr>
          <w:b/>
          <w:sz w:val="22"/>
        </w:rPr>
        <w:t>v.2—</w:t>
      </w:r>
      <w:r w:rsidRPr="009A1E77">
        <w:rPr>
          <w:sz w:val="22"/>
        </w:rPr>
        <w:t>Zeal needing knowledge…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v.3-4—</w:t>
      </w:r>
      <w:proofErr w:type="gramEnd"/>
      <w:r w:rsidRPr="009A1E77">
        <w:rPr>
          <w:sz w:val="22"/>
        </w:rPr>
        <w:t>God’s righteousness vs. man’s efforts...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v.5-13—</w:t>
      </w:r>
      <w:proofErr w:type="gramEnd"/>
      <w:r w:rsidRPr="009A1E77">
        <w:rPr>
          <w:sz w:val="22"/>
        </w:rPr>
        <w:t>Salvation in Jesus…</w:t>
      </w:r>
    </w:p>
    <w:p w:rsidR="00B208AD" w:rsidRPr="009A1E77" w:rsidRDefault="00B208AD" w:rsidP="00B208AD">
      <w:pPr>
        <w:pStyle w:val="ListParagraph"/>
        <w:numPr>
          <w:ilvl w:val="0"/>
          <w:numId w:val="18"/>
        </w:numPr>
        <w:ind w:hanging="180"/>
        <w:rPr>
          <w:sz w:val="22"/>
        </w:rPr>
      </w:pPr>
      <w:r w:rsidRPr="009A1E77">
        <w:rPr>
          <w:sz w:val="22"/>
        </w:rPr>
        <w:t>Proclamation (“Jesus is Lord”) and Piety (“believe in your heart”)</w:t>
      </w:r>
      <w:r>
        <w:rPr>
          <w:sz w:val="22"/>
        </w:rPr>
        <w:t xml:space="preserve"> v.9ff.</w:t>
      </w:r>
      <w:r w:rsidRPr="009A1E77">
        <w:rPr>
          <w:sz w:val="22"/>
        </w:rPr>
        <w:t>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v.14-15—</w:t>
      </w:r>
      <w:proofErr w:type="gramEnd"/>
      <w:r w:rsidRPr="009A1E77">
        <w:rPr>
          <w:sz w:val="22"/>
        </w:rPr>
        <w:t>Our mission for the message…</w:t>
      </w:r>
    </w:p>
    <w:p w:rsidR="00B208AD" w:rsidRPr="009A1E77" w:rsidRDefault="00B208AD" w:rsidP="00B208AD">
      <w:pPr>
        <w:rPr>
          <w:sz w:val="22"/>
        </w:rPr>
      </w:pPr>
      <w:proofErr w:type="gramStart"/>
      <w:r w:rsidRPr="009A1E77">
        <w:rPr>
          <w:b/>
          <w:sz w:val="22"/>
        </w:rPr>
        <w:t>v.16-21—</w:t>
      </w:r>
      <w:proofErr w:type="gramEnd"/>
      <w:r w:rsidRPr="009A1E77">
        <w:rPr>
          <w:sz w:val="22"/>
        </w:rPr>
        <w:t xml:space="preserve">Not all who hear message receive the </w:t>
      </w:r>
      <w:r>
        <w:rPr>
          <w:sz w:val="22"/>
        </w:rPr>
        <w:tab/>
      </w:r>
      <w:r w:rsidRPr="009A1E77">
        <w:rPr>
          <w:sz w:val="22"/>
        </w:rPr>
        <w:t>message…</w:t>
      </w:r>
    </w:p>
    <w:p w:rsidR="00B208AD" w:rsidRPr="009A1E77" w:rsidRDefault="00B208AD" w:rsidP="00B208AD">
      <w:pPr>
        <w:rPr>
          <w:sz w:val="6"/>
        </w:rPr>
      </w:pPr>
    </w:p>
    <w:p w:rsidR="00B208AD" w:rsidRPr="009A1E77" w:rsidRDefault="00B208AD" w:rsidP="00B208AD">
      <w:pPr>
        <w:rPr>
          <w:b/>
          <w:sz w:val="22"/>
          <w:u w:val="single"/>
        </w:rPr>
      </w:pPr>
      <w:r w:rsidRPr="009A1E77">
        <w:rPr>
          <w:b/>
          <w:sz w:val="22"/>
          <w:u w:val="single"/>
        </w:rPr>
        <w:t>Summarizing a DEEP Section of Scripture:</w:t>
      </w:r>
    </w:p>
    <w:p w:rsidR="00B208AD" w:rsidRPr="009A1E77" w:rsidRDefault="00B208AD" w:rsidP="00B208AD">
      <w:pPr>
        <w:rPr>
          <w:sz w:val="10"/>
        </w:rPr>
      </w:pPr>
    </w:p>
    <w:p w:rsidR="00B208AD" w:rsidRPr="009A1E77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1) ___________________________________</w:t>
      </w:r>
      <w:r>
        <w:rPr>
          <w:rFonts w:ascii="Times New Roman" w:eastAsia="Calibri" w:hAnsi="Times New Roman" w:cs="Times New Roman"/>
          <w:noProof/>
          <w:sz w:val="22"/>
        </w:rPr>
        <w:t>____</w:t>
      </w:r>
    </w:p>
    <w:p w:rsidR="00B208AD" w:rsidRPr="009A1E77" w:rsidRDefault="00B208AD" w:rsidP="00B208AD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Not all is for us to know (cf. 11:33-36)…</w:t>
      </w:r>
    </w:p>
    <w:p w:rsidR="00B208AD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 w:rsidRPr="009A1E77">
        <w:rPr>
          <w:rFonts w:ascii="Times New Roman" w:eastAsia="Calibri" w:hAnsi="Times New Roman" w:cs="Times New Roman"/>
          <w:noProof/>
          <w:sz w:val="22"/>
        </w:rPr>
        <w:t>2) ___________________________________</w:t>
      </w:r>
      <w:r>
        <w:rPr>
          <w:rFonts w:ascii="Times New Roman" w:eastAsia="Calibri" w:hAnsi="Times New Roman" w:cs="Times New Roman"/>
          <w:noProof/>
          <w:sz w:val="22"/>
        </w:rPr>
        <w:t>____</w:t>
      </w:r>
    </w:p>
    <w:p w:rsidR="00B208AD" w:rsidRDefault="00B208AD" w:rsidP="00B208AD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>A heart for people to know Jesus (9:2-3, 10:1).</w:t>
      </w:r>
    </w:p>
    <w:p w:rsidR="00B208AD" w:rsidRDefault="00B208AD" w:rsidP="00B208AD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>How to share your faith:</w:t>
      </w:r>
    </w:p>
    <w:p w:rsidR="00B208AD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a) _____________________________10:1</w:t>
      </w:r>
    </w:p>
    <w:p w:rsidR="00B208AD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b) _____________________________Jn.4</w:t>
      </w:r>
    </w:p>
    <w:p w:rsidR="00B208AD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c) ______________________1Tim.1:12ff.</w:t>
      </w:r>
    </w:p>
    <w:p w:rsidR="00B208AD" w:rsidRPr="00231F62" w:rsidRDefault="00B208AD" w:rsidP="00231F62">
      <w:pPr>
        <w:rPr>
          <w:rFonts w:ascii="Times New Roman" w:eastAsia="Calibri" w:hAnsi="Times New Roman" w:cs="Times New Roman"/>
          <w:noProof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tab/>
        <w:t>d) ____________________________10:11</w:t>
      </w:r>
    </w:p>
    <w:p w:rsidR="00077D81" w:rsidRPr="00BD7FE8" w:rsidRDefault="00077D81" w:rsidP="00077D81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747F4BD9" wp14:editId="528DC0BD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2816" behindDoc="1" locked="0" layoutInCell="1" allowOverlap="1" wp14:anchorId="2327FBA3" wp14:editId="4FED620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77D81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57363E" w:rsidRPr="0057363E" w:rsidRDefault="0057363E" w:rsidP="0057363E">
      <w:pPr>
        <w:rPr>
          <w:rFonts w:ascii="Times New Roman" w:eastAsia="Calibri" w:hAnsi="Times New Roman" w:cs="Times New Roman"/>
          <w:i/>
        </w:rPr>
      </w:pPr>
      <w:r w:rsidRPr="0057363E">
        <w:rPr>
          <w:rFonts w:ascii="Times New Roman" w:eastAsia="Calibri" w:hAnsi="Times New Roman" w:cs="Times New Roman"/>
          <w:i/>
        </w:rPr>
        <w:t>*</w:t>
      </w:r>
      <w:r w:rsidRPr="0057363E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Ep.1 “Promises” (50</w:t>
      </w:r>
      <w:r w:rsidRPr="0057363E">
        <w:rPr>
          <w:rFonts w:ascii="Times New Roman" w:eastAsia="Calibri" w:hAnsi="Times New Roman" w:cs="Times New Roman"/>
          <w:i/>
        </w:rPr>
        <w:t xml:space="preserve">min). </w:t>
      </w:r>
    </w:p>
    <w:p w:rsidR="0057363E" w:rsidRDefault="0057363E" w:rsidP="0057363E">
      <w:pPr>
        <w:rPr>
          <w:rFonts w:ascii="Times New Roman" w:eastAsia="Calibri" w:hAnsi="Times New Roman" w:cs="Times New Roman"/>
          <w:i/>
        </w:rPr>
      </w:pPr>
      <w:r w:rsidRPr="0057363E">
        <w:rPr>
          <w:rFonts w:ascii="Times New Roman" w:eastAsia="Calibri" w:hAnsi="Times New Roman" w:cs="Times New Roman"/>
          <w:i/>
        </w:rPr>
        <w:t>What most caught your attention watching this episode?</w:t>
      </w: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this episode, Judas and “Z” (Si</w:t>
      </w:r>
      <w:r w:rsidR="005C0D4E">
        <w:rPr>
          <w:rFonts w:ascii="Times New Roman" w:eastAsia="Calibri" w:hAnsi="Times New Roman" w:cs="Times New Roman"/>
          <w:i/>
        </w:rPr>
        <w:t>mon the Zealot) have a deep discussion while doing laundry about</w:t>
      </w:r>
      <w:r>
        <w:rPr>
          <w:rFonts w:ascii="Times New Roman" w:eastAsia="Calibri" w:hAnsi="Times New Roman" w:cs="Times New Roman"/>
          <w:i/>
        </w:rPr>
        <w:t xml:space="preserve"> </w:t>
      </w:r>
      <w:r w:rsidR="005C0D4E">
        <w:rPr>
          <w:rFonts w:ascii="Times New Roman" w:eastAsia="Calibri" w:hAnsi="Times New Roman" w:cs="Times New Roman"/>
          <w:i/>
        </w:rPr>
        <w:t xml:space="preserve">the </w:t>
      </w:r>
      <w:r>
        <w:rPr>
          <w:rFonts w:ascii="Times New Roman" w:eastAsia="Calibri" w:hAnsi="Times New Roman" w:cs="Times New Roman"/>
          <w:i/>
        </w:rPr>
        <w:t>“</w:t>
      </w:r>
      <w:r w:rsidR="005C0D4E">
        <w:rPr>
          <w:rFonts w:ascii="Times New Roman" w:eastAsia="Calibri" w:hAnsi="Times New Roman" w:cs="Times New Roman"/>
          <w:i/>
        </w:rPr>
        <w:t>men</w:t>
      </w:r>
      <w:r>
        <w:rPr>
          <w:rFonts w:ascii="Times New Roman" w:eastAsia="Calibri" w:hAnsi="Times New Roman" w:cs="Times New Roman"/>
          <w:i/>
        </w:rPr>
        <w:t>ial tasks</w:t>
      </w:r>
      <w:r w:rsidR="005C0D4E">
        <w:rPr>
          <w:rFonts w:ascii="Times New Roman" w:eastAsia="Calibri" w:hAnsi="Times New Roman" w:cs="Times New Roman"/>
          <w:i/>
        </w:rPr>
        <w:t>” of life.</w:t>
      </w:r>
      <w:r>
        <w:rPr>
          <w:rFonts w:ascii="Times New Roman" w:eastAsia="Calibri" w:hAnsi="Times New Roman" w:cs="Times New Roman"/>
          <w:i/>
        </w:rPr>
        <w:t xml:space="preserve">  In your opinion, who had the better application of Colossians 3:17 and 1 Corinthians 10:31</w:t>
      </w:r>
      <w:r w:rsidR="00B208AD">
        <w:rPr>
          <w:rFonts w:ascii="Times New Roman" w:eastAsia="Calibri" w:hAnsi="Times New Roman" w:cs="Times New Roman"/>
          <w:i/>
        </w:rPr>
        <w:t>? (H</w:t>
      </w:r>
      <w:r>
        <w:rPr>
          <w:rFonts w:ascii="Times New Roman" w:eastAsia="Calibri" w:hAnsi="Times New Roman" w:cs="Times New Roman"/>
          <w:i/>
        </w:rPr>
        <w:t>int: read these two verses before you wa</w:t>
      </w:r>
      <w:r w:rsidR="00B208AD">
        <w:rPr>
          <w:rFonts w:ascii="Times New Roman" w:eastAsia="Calibri" w:hAnsi="Times New Roman" w:cs="Times New Roman"/>
          <w:i/>
        </w:rPr>
        <w:t>tch this scene in small group!)</w:t>
      </w: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Pr="0057363E" w:rsidRDefault="00231F62" w:rsidP="0057363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*Zebedee’s sons notice a change in their dad’s life because of Jesus as he prays over his oil production.  They call it a “new act”</w:t>
      </w:r>
      <w:r w:rsidR="005C0D4E">
        <w:rPr>
          <w:rFonts w:ascii="Times New Roman" w:eastAsia="Calibri" w:hAnsi="Times New Roman" w:cs="Times New Roman"/>
          <w:i/>
        </w:rPr>
        <w:t xml:space="preserve"> for him.  What are some “new acts”</w:t>
      </w:r>
      <w:r w:rsidR="00B208AD">
        <w:rPr>
          <w:rFonts w:ascii="Times New Roman" w:eastAsia="Calibri" w:hAnsi="Times New Roman" w:cs="Times New Roman"/>
          <w:i/>
        </w:rPr>
        <w:t xml:space="preserve"> you think Jesus changed in</w:t>
      </w:r>
      <w:r>
        <w:rPr>
          <w:rFonts w:ascii="Times New Roman" w:eastAsia="Calibri" w:hAnsi="Times New Roman" w:cs="Times New Roman"/>
          <w:i/>
        </w:rPr>
        <w:t xml:space="preserve"> your life when you started taking Him seriously?</w:t>
      </w:r>
    </w:p>
    <w:p w:rsidR="00077D81" w:rsidRDefault="00077D81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B208AD" w:rsidRPr="00231F62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</w:p>
    <w:p w:rsidR="00B208AD" w:rsidRPr="00BD7FE8" w:rsidRDefault="00B208AD" w:rsidP="00B208AD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6E561925" wp14:editId="780F882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9984" behindDoc="1" locked="0" layoutInCell="1" allowOverlap="1" wp14:anchorId="06E6B5E8" wp14:editId="5BDD3D4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9" name="Picture 9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B208AD" w:rsidRPr="00DB43DE" w:rsidRDefault="00B208AD" w:rsidP="00B208AD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B208AD" w:rsidRPr="00DB43DE" w:rsidRDefault="00B208AD" w:rsidP="00B208AD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B208AD" w:rsidRDefault="00B208AD" w:rsidP="00B208AD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Pr="0057363E" w:rsidRDefault="00B208AD" w:rsidP="00B208AD">
      <w:pPr>
        <w:rPr>
          <w:rFonts w:ascii="Times New Roman" w:eastAsia="Calibri" w:hAnsi="Times New Roman" w:cs="Times New Roman"/>
          <w:i/>
        </w:rPr>
      </w:pPr>
      <w:r w:rsidRPr="0057363E">
        <w:rPr>
          <w:rFonts w:ascii="Times New Roman" w:eastAsia="Calibri" w:hAnsi="Times New Roman" w:cs="Times New Roman"/>
          <w:i/>
        </w:rPr>
        <w:t>*</w:t>
      </w:r>
      <w:r w:rsidRPr="0057363E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Ep.1 “Promises” (50</w:t>
      </w:r>
      <w:r w:rsidRPr="0057363E">
        <w:rPr>
          <w:rFonts w:ascii="Times New Roman" w:eastAsia="Calibri" w:hAnsi="Times New Roman" w:cs="Times New Roman"/>
          <w:i/>
        </w:rPr>
        <w:t xml:space="preserve">min). 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  <w:r w:rsidRPr="0057363E">
        <w:rPr>
          <w:rFonts w:ascii="Times New Roman" w:eastAsia="Calibri" w:hAnsi="Times New Roman" w:cs="Times New Roman"/>
          <w:i/>
        </w:rPr>
        <w:t>What most caught your attention watching this episode?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this episode, Judas and “Z” (Simon the Zealot) have a deep discussion while doing laundry about the “menial tasks” of life.  In your opinion, who had the better application of Colossians 3:17 and 1 Corinthians 10:31? (Hint: read these two verses before you watch this scene in small group!)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Pr="0057363E" w:rsidRDefault="00B208AD" w:rsidP="00B208A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*Zebedee’s sons notice a change in their dad’s life because of Jesus as he prays over his oil production.  They call it a “new act” for him.  What are some “new acts” you think Jesus changed in your life when you started taking Him seriously?</w:t>
      </w:r>
    </w:p>
    <w:p w:rsidR="00B208AD" w:rsidRDefault="00B208AD" w:rsidP="00B208AD">
      <w:pPr>
        <w:rPr>
          <w:rFonts w:ascii="Times New Roman" w:eastAsia="Calibri" w:hAnsi="Times New Roman" w:cs="Times New Roman"/>
          <w:i/>
          <w:szCs w:val="26"/>
        </w:rPr>
      </w:pPr>
    </w:p>
    <w:p w:rsidR="00B208AD" w:rsidRPr="00231F62" w:rsidRDefault="00B208AD" w:rsidP="00B208AD">
      <w:pPr>
        <w:rPr>
          <w:rFonts w:ascii="Times New Roman" w:eastAsia="Calibri" w:hAnsi="Times New Roman" w:cs="Times New Roman"/>
          <w:noProof/>
          <w:sz w:val="22"/>
        </w:rPr>
      </w:pPr>
    </w:p>
    <w:p w:rsidR="00B208AD" w:rsidRPr="00BD7FE8" w:rsidRDefault="00B208AD" w:rsidP="00B208AD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6E561925" wp14:editId="780F882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0" name="Picture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3056" behindDoc="1" locked="0" layoutInCell="1" allowOverlap="1" wp14:anchorId="06E6B5E8" wp14:editId="5BDD3D4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1" name="Picture 11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B208AD" w:rsidRPr="00DB43DE" w:rsidRDefault="00B208AD" w:rsidP="00B208AD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B208AD" w:rsidRPr="00DB43DE" w:rsidRDefault="00B208AD" w:rsidP="00B208AD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B208AD" w:rsidRDefault="00B208AD" w:rsidP="00B208AD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Pr="0057363E" w:rsidRDefault="00B208AD" w:rsidP="00B208AD">
      <w:pPr>
        <w:rPr>
          <w:rFonts w:ascii="Times New Roman" w:eastAsia="Calibri" w:hAnsi="Times New Roman" w:cs="Times New Roman"/>
          <w:i/>
        </w:rPr>
      </w:pPr>
      <w:r w:rsidRPr="0057363E">
        <w:rPr>
          <w:rFonts w:ascii="Times New Roman" w:eastAsia="Calibri" w:hAnsi="Times New Roman" w:cs="Times New Roman"/>
          <w:i/>
        </w:rPr>
        <w:t>*</w:t>
      </w:r>
      <w:r w:rsidRPr="0057363E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Ep.1 “Promises” (50</w:t>
      </w:r>
      <w:r w:rsidRPr="0057363E">
        <w:rPr>
          <w:rFonts w:ascii="Times New Roman" w:eastAsia="Calibri" w:hAnsi="Times New Roman" w:cs="Times New Roman"/>
          <w:i/>
        </w:rPr>
        <w:t xml:space="preserve">min). 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  <w:r w:rsidRPr="0057363E">
        <w:rPr>
          <w:rFonts w:ascii="Times New Roman" w:eastAsia="Calibri" w:hAnsi="Times New Roman" w:cs="Times New Roman"/>
          <w:i/>
        </w:rPr>
        <w:t>What most caught your attention watching this episode?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this episode, Judas and “Z” (Simon the Zealot) have a deep discussion while doing laundry about the “menial tasks” of life.  In your opinion, who had the better application of Colossians 3:17 and 1 Corinthians 10:31? (Hint: read these two verses before you watch this scene in small group!)</w:t>
      </w: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Default="00B208AD" w:rsidP="00B208AD">
      <w:pPr>
        <w:rPr>
          <w:rFonts w:ascii="Times New Roman" w:eastAsia="Calibri" w:hAnsi="Times New Roman" w:cs="Times New Roman"/>
          <w:i/>
        </w:rPr>
      </w:pPr>
    </w:p>
    <w:p w:rsidR="00B208AD" w:rsidRPr="0057363E" w:rsidRDefault="00B208AD" w:rsidP="00B208A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*Zebedee’s sons notice a change in their dad’s life because of Jesus as he prays over his oil production.  They call it a “new act” for him.  What are some “new acts” you think Jesus changed in your life when you started taking Him seriously?</w:t>
      </w:r>
    </w:p>
    <w:p w:rsidR="00B208AD" w:rsidRDefault="00B208AD" w:rsidP="00B208AD">
      <w:pPr>
        <w:rPr>
          <w:rFonts w:ascii="Times New Roman" w:eastAsia="Calibri" w:hAnsi="Times New Roman" w:cs="Times New Roman"/>
          <w:i/>
          <w:szCs w:val="26"/>
        </w:rPr>
      </w:pPr>
    </w:p>
    <w:p w:rsidR="00B208AD" w:rsidRPr="003408A3" w:rsidRDefault="00B208AD" w:rsidP="00CC74F0">
      <w:pPr>
        <w:rPr>
          <w:rFonts w:ascii="Times New Roman" w:eastAsia="Calibri" w:hAnsi="Times New Roman" w:cs="Times New Roman"/>
          <w:i/>
          <w:szCs w:val="26"/>
        </w:rPr>
      </w:pPr>
      <w:bookmarkStart w:id="0" w:name="_GoBack"/>
      <w:bookmarkEnd w:id="0"/>
    </w:p>
    <w:sectPr w:rsidR="00B208AD" w:rsidRPr="003408A3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B2442F"/>
    <w:multiLevelType w:val="hybridMultilevel"/>
    <w:tmpl w:val="726E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5E2D6D"/>
    <w:multiLevelType w:val="hybridMultilevel"/>
    <w:tmpl w:val="D9B2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B23467"/>
    <w:multiLevelType w:val="hybridMultilevel"/>
    <w:tmpl w:val="60D8C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A6AB3"/>
    <w:multiLevelType w:val="hybridMultilevel"/>
    <w:tmpl w:val="0E4CB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FC0592"/>
    <w:multiLevelType w:val="hybridMultilevel"/>
    <w:tmpl w:val="8296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610616"/>
    <w:multiLevelType w:val="hybridMultilevel"/>
    <w:tmpl w:val="BDE6C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9A6031"/>
    <w:multiLevelType w:val="hybridMultilevel"/>
    <w:tmpl w:val="05EA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2419CD"/>
    <w:multiLevelType w:val="hybridMultilevel"/>
    <w:tmpl w:val="1D86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AB1586"/>
    <w:multiLevelType w:val="hybridMultilevel"/>
    <w:tmpl w:val="FEACA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9D0A2B"/>
    <w:multiLevelType w:val="hybridMultilevel"/>
    <w:tmpl w:val="689A5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E53E78"/>
    <w:multiLevelType w:val="hybridMultilevel"/>
    <w:tmpl w:val="B890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E632E4"/>
    <w:multiLevelType w:val="hybridMultilevel"/>
    <w:tmpl w:val="7C9C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7"/>
  </w:num>
  <w:num w:numId="13">
    <w:abstractNumId w:val="8"/>
  </w:num>
  <w:num w:numId="14">
    <w:abstractNumId w:val="12"/>
  </w:num>
  <w:num w:numId="15">
    <w:abstractNumId w:val="5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23CE0"/>
    <w:rsid w:val="00077D81"/>
    <w:rsid w:val="0008312E"/>
    <w:rsid w:val="00087E10"/>
    <w:rsid w:val="000A3D36"/>
    <w:rsid w:val="000B7262"/>
    <w:rsid w:val="00107C80"/>
    <w:rsid w:val="00163B78"/>
    <w:rsid w:val="00194CCE"/>
    <w:rsid w:val="001B1813"/>
    <w:rsid w:val="001E5024"/>
    <w:rsid w:val="00231F62"/>
    <w:rsid w:val="00286F44"/>
    <w:rsid w:val="00291E91"/>
    <w:rsid w:val="002A6DA9"/>
    <w:rsid w:val="002F2E55"/>
    <w:rsid w:val="00315A31"/>
    <w:rsid w:val="003349C9"/>
    <w:rsid w:val="003408A3"/>
    <w:rsid w:val="003557A0"/>
    <w:rsid w:val="003D1A47"/>
    <w:rsid w:val="0046061F"/>
    <w:rsid w:val="004D1F4C"/>
    <w:rsid w:val="004F7C96"/>
    <w:rsid w:val="00573014"/>
    <w:rsid w:val="0057363E"/>
    <w:rsid w:val="005C0D4E"/>
    <w:rsid w:val="00662DBF"/>
    <w:rsid w:val="006F5F68"/>
    <w:rsid w:val="007524D2"/>
    <w:rsid w:val="007A363C"/>
    <w:rsid w:val="00803DAF"/>
    <w:rsid w:val="00817675"/>
    <w:rsid w:val="008A01E9"/>
    <w:rsid w:val="008B0794"/>
    <w:rsid w:val="008B15A5"/>
    <w:rsid w:val="008C3BA8"/>
    <w:rsid w:val="00972C91"/>
    <w:rsid w:val="009A1E77"/>
    <w:rsid w:val="009E639C"/>
    <w:rsid w:val="00A8724B"/>
    <w:rsid w:val="00AB2E6E"/>
    <w:rsid w:val="00AF7DCA"/>
    <w:rsid w:val="00B208AD"/>
    <w:rsid w:val="00B30BFC"/>
    <w:rsid w:val="00B470CC"/>
    <w:rsid w:val="00BB23BC"/>
    <w:rsid w:val="00C62278"/>
    <w:rsid w:val="00CC74F0"/>
    <w:rsid w:val="00D62B62"/>
    <w:rsid w:val="00E179D1"/>
    <w:rsid w:val="00E27F68"/>
    <w:rsid w:val="00F55898"/>
    <w:rsid w:val="00F64391"/>
    <w:rsid w:val="00F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8D31-A0B4-48EE-A14F-CC5EC029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2024-09-05T13:37:00Z</cp:lastPrinted>
  <dcterms:created xsi:type="dcterms:W3CDTF">2024-10-02T18:12:00Z</dcterms:created>
  <dcterms:modified xsi:type="dcterms:W3CDTF">2024-10-03T12:59:00Z</dcterms:modified>
</cp:coreProperties>
</file>